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00"/>
      </w:tblGrid>
      <w:tr w:rsidR="00967909" w:rsidRPr="00C50172" w:rsidTr="00C50172">
        <w:tc>
          <w:tcPr>
            <w:tcW w:w="4395" w:type="dxa"/>
          </w:tcPr>
          <w:p w:rsidR="00967909" w:rsidRPr="00C50172" w:rsidRDefault="00967909" w:rsidP="00C50172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chuong_pl_1"/>
          </w:p>
        </w:tc>
        <w:tc>
          <w:tcPr>
            <w:tcW w:w="5000" w:type="dxa"/>
          </w:tcPr>
          <w:p w:rsidR="00967909" w:rsidRPr="00C50172" w:rsidRDefault="00967909" w:rsidP="00C5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172">
              <w:rPr>
                <w:rFonts w:ascii="Times New Roman" w:hAnsi="Times New Roman" w:cs="Times New Roman"/>
                <w:b/>
                <w:sz w:val="26"/>
                <w:szCs w:val="26"/>
              </w:rPr>
              <w:t>Mẫu số</w:t>
            </w:r>
            <w:r w:rsidR="00C50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06</w:t>
            </w:r>
          </w:p>
          <w:p w:rsidR="00967909" w:rsidRPr="00C50172" w:rsidRDefault="00967909" w:rsidP="00C5017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01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(Kèm theo Nghị định số 28/2018/NĐ-CP ngày 01 tháng </w:t>
            </w:r>
            <w:r w:rsidRPr="00C501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0</w:t>
            </w:r>
            <w:r w:rsidRPr="00C50172">
              <w:rPr>
                <w:rFonts w:ascii="Times New Roman" w:hAnsi="Times New Roman" w:cs="Times New Roman"/>
                <w:i/>
                <w:sz w:val="26"/>
                <w:szCs w:val="26"/>
              </w:rPr>
              <w:t>3 năm 2018 của Chính phủ)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5737"/>
      </w:tblGrid>
      <w:tr w:rsidR="00C50172" w:rsidRPr="00C50172" w:rsidTr="00C50172">
        <w:tc>
          <w:tcPr>
            <w:tcW w:w="3119" w:type="dxa"/>
          </w:tcPr>
          <w:bookmarkEnd w:id="0"/>
          <w:p w:rsidR="00C50172" w:rsidRDefault="00C50172" w:rsidP="00C501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0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TÊN </w:t>
            </w:r>
            <w:r w:rsidRPr="00C50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VPĐD</w:t>
            </w:r>
            <w:r w:rsidRPr="00C50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50172" w:rsidRPr="00C50172" w:rsidRDefault="00C50172" w:rsidP="00C501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0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XTTMNN</w:t>
            </w:r>
            <w:r w:rsidRPr="00C50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C50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-------</w:t>
            </w:r>
          </w:p>
        </w:tc>
        <w:tc>
          <w:tcPr>
            <w:tcW w:w="5737" w:type="dxa"/>
          </w:tcPr>
          <w:p w:rsidR="00C50172" w:rsidRPr="00C50172" w:rsidRDefault="00C50172" w:rsidP="00C501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C50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C50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C50172" w:rsidRPr="00C50172" w:rsidTr="00C50172">
        <w:tc>
          <w:tcPr>
            <w:tcW w:w="3119" w:type="dxa"/>
          </w:tcPr>
          <w:p w:rsidR="00C50172" w:rsidRPr="00C50172" w:rsidRDefault="00C50172" w:rsidP="00C501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50172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 w:rsidRPr="00C5017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………….</w:t>
            </w:r>
          </w:p>
        </w:tc>
        <w:tc>
          <w:tcPr>
            <w:tcW w:w="5737" w:type="dxa"/>
          </w:tcPr>
          <w:p w:rsidR="00C50172" w:rsidRPr="00C50172" w:rsidRDefault="00C50172" w:rsidP="00C501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5017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</w:t>
            </w:r>
            <w:r w:rsidRPr="00C501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</w:t>
            </w:r>
            <w:r w:rsidRPr="00C5017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điểm, ngày...tháng...năm</w:t>
            </w:r>
            <w:r w:rsidRPr="00C501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…</w:t>
            </w:r>
          </w:p>
        </w:tc>
      </w:tr>
    </w:tbl>
    <w:p w:rsidR="00C50172" w:rsidRPr="00C50172" w:rsidRDefault="00C50172" w:rsidP="00C50172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50172" w:rsidRPr="00C50172" w:rsidRDefault="00C50172" w:rsidP="00C50172">
      <w:pPr>
        <w:tabs>
          <w:tab w:val="right" w:leader="dot" w:pos="8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1" w:name="chuong_pl_6_name"/>
      <w:r w:rsidRPr="00C50172">
        <w:rPr>
          <w:rFonts w:ascii="Times New Roman" w:hAnsi="Times New Roman" w:cs="Times New Roman"/>
          <w:b/>
          <w:sz w:val="28"/>
          <w:szCs w:val="26"/>
        </w:rPr>
        <w:t>BÁO CÁO HOẠT ĐỘNG CỦA VĂN PHÒNG ĐẠI DIỆN</w:t>
      </w:r>
      <w:bookmarkEnd w:id="1"/>
    </w:p>
    <w:p w:rsidR="00C50172" w:rsidRPr="00C50172" w:rsidRDefault="00C50172" w:rsidP="00C50172">
      <w:pPr>
        <w:tabs>
          <w:tab w:val="right" w:leader="dot" w:pos="864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0172">
        <w:rPr>
          <w:rFonts w:ascii="Times New Roman" w:hAnsi="Times New Roman" w:cs="Times New Roman"/>
          <w:sz w:val="26"/>
          <w:szCs w:val="26"/>
        </w:rPr>
        <w:t>(Năm....)</w:t>
      </w:r>
    </w:p>
    <w:p w:rsidR="00C50172" w:rsidRPr="00C50172" w:rsidRDefault="00C50172" w:rsidP="00C50172">
      <w:pPr>
        <w:tabs>
          <w:tab w:val="right" w:leader="dot" w:pos="864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0172">
        <w:rPr>
          <w:rFonts w:ascii="Times New Roman" w:hAnsi="Times New Roman" w:cs="Times New Roman"/>
          <w:b/>
          <w:sz w:val="26"/>
          <w:szCs w:val="26"/>
        </w:rPr>
        <w:t>Kính gửi</w:t>
      </w:r>
      <w:r w:rsidRPr="00C50172">
        <w:rPr>
          <w:rFonts w:ascii="Times New Roman" w:hAnsi="Times New Roman" w:cs="Times New Roman"/>
          <w:sz w:val="26"/>
          <w:szCs w:val="26"/>
        </w:rPr>
        <w:t>: Cục Xúc tiến thương mại - Bộ Công Thương</w:t>
      </w:r>
    </w:p>
    <w:p w:rsidR="00C50172" w:rsidRPr="00C50172" w:rsidRDefault="00C50172" w:rsidP="00C5017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</w:rPr>
        <w:t>Tên tổ chức xúc tiến thương mại nước ngoài (ghi bằng chữ in hoa tên đầy đủ của tổ chức):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50172" w:rsidRPr="00C50172" w:rsidRDefault="00C50172" w:rsidP="00C5017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50172" w:rsidRPr="00C50172" w:rsidRDefault="00C50172" w:rsidP="00C5017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</w:rPr>
        <w:t>Tên viết tắt (nếu có):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50172" w:rsidRPr="00C50172" w:rsidRDefault="00C50172" w:rsidP="00C5017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</w:rPr>
        <w:t>Quốc tịch của tổ chức xúc tiến thương mại nước ngoài: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50172" w:rsidRPr="00C50172" w:rsidRDefault="00C50172" w:rsidP="00C5017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</w:rPr>
        <w:t>Địa chỉ trụ sở chính (địa chỉ trên Giấy phép thành lập):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50172" w:rsidRPr="00C50172" w:rsidRDefault="00C50172" w:rsidP="00C5017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</w:rPr>
        <w:t xml:space="preserve">Điện thoại: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…………………………………….. </w:t>
      </w:r>
      <w:r w:rsidRPr="00C50172">
        <w:rPr>
          <w:rFonts w:ascii="Times New Roman" w:hAnsi="Times New Roman" w:cs="Times New Roman"/>
          <w:sz w:val="26"/>
          <w:szCs w:val="26"/>
        </w:rPr>
        <w:t>Fax: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50172" w:rsidRPr="00C50172" w:rsidRDefault="00C50172" w:rsidP="00C5017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</w:rPr>
        <w:t xml:space="preserve">Email: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………………………………………… </w:t>
      </w:r>
      <w:r w:rsidRPr="00C50172">
        <w:rPr>
          <w:rFonts w:ascii="Times New Roman" w:hAnsi="Times New Roman" w:cs="Times New Roman"/>
          <w:sz w:val="26"/>
          <w:szCs w:val="26"/>
        </w:rPr>
        <w:t>Website: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50172" w:rsidRPr="00C50172" w:rsidRDefault="00C50172" w:rsidP="00C50172">
      <w:pPr>
        <w:tabs>
          <w:tab w:val="right" w:leader="dot" w:pos="79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172">
        <w:rPr>
          <w:rFonts w:ascii="Times New Roman" w:hAnsi="Times New Roman" w:cs="Times New Roman"/>
          <w:sz w:val="26"/>
          <w:szCs w:val="26"/>
        </w:rPr>
        <w:t>Đại diện theo pháp luật (người đứng đầu tổ chức):</w:t>
      </w:r>
    </w:p>
    <w:p w:rsidR="00C50172" w:rsidRPr="00C50172" w:rsidRDefault="00C50172" w:rsidP="00C5017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</w:rPr>
        <w:t>Họ và tên: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50172" w:rsidRPr="00C50172" w:rsidRDefault="00C50172" w:rsidP="00C5017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</w:rPr>
        <w:t>Chức vụ: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50172" w:rsidRPr="00C50172" w:rsidRDefault="00C50172" w:rsidP="00C5017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</w:rPr>
        <w:t>Quốc tịch: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50172" w:rsidRPr="00C50172" w:rsidRDefault="00C50172" w:rsidP="00C5017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</w:rPr>
        <w:t>Tên Văn phòng đại diện: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50172" w:rsidRPr="00C50172" w:rsidRDefault="00C50172" w:rsidP="00C5017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</w:rPr>
        <w:t>Tên viết tắt (nế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C50172">
        <w:rPr>
          <w:rFonts w:ascii="Times New Roman" w:hAnsi="Times New Roman" w:cs="Times New Roman"/>
          <w:sz w:val="26"/>
          <w:szCs w:val="26"/>
        </w:rPr>
        <w:t xml:space="preserve"> có):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50172" w:rsidRPr="00C50172" w:rsidRDefault="00C50172" w:rsidP="00C5017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</w:rPr>
        <w:t>Địa điểm đặt trụ sở Văn phòng đại diện (ghi rõ số nhà, đường/phố, phường/xã, quận/huyện, tỉnh/thành phố):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50172" w:rsidRPr="00C50172" w:rsidRDefault="00C50172" w:rsidP="00C5017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</w:rPr>
        <w:t xml:space="preserve">Giấy phép thành lập số: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50172">
        <w:rPr>
          <w:rFonts w:ascii="Times New Roman" w:hAnsi="Times New Roman" w:cs="Times New Roman"/>
          <w:sz w:val="26"/>
          <w:szCs w:val="26"/>
        </w:rPr>
        <w:t xml:space="preserve">cấp ngày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…. </w:t>
      </w:r>
      <w:r w:rsidRPr="00C50172">
        <w:rPr>
          <w:rFonts w:ascii="Times New Roman" w:hAnsi="Times New Roman" w:cs="Times New Roman"/>
          <w:sz w:val="26"/>
          <w:szCs w:val="26"/>
        </w:rPr>
        <w:t>tháng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50172">
        <w:rPr>
          <w:rFonts w:ascii="Times New Roman" w:hAnsi="Times New Roman" w:cs="Times New Roman"/>
          <w:sz w:val="26"/>
          <w:szCs w:val="26"/>
        </w:rPr>
        <w:t>.... năm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….</w:t>
      </w:r>
    </w:p>
    <w:p w:rsidR="00C50172" w:rsidRPr="00C50172" w:rsidRDefault="00C50172" w:rsidP="00C50172">
      <w:pPr>
        <w:tabs>
          <w:tab w:val="right" w:leader="dot" w:pos="79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172">
        <w:rPr>
          <w:rFonts w:ascii="Times New Roman" w:hAnsi="Times New Roman" w:cs="Times New Roman"/>
          <w:sz w:val="26"/>
          <w:szCs w:val="26"/>
        </w:rPr>
        <w:t>Báo cáo hoạt động trong thời gian từ ngày... tháng... n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>ă</w:t>
      </w:r>
      <w:r w:rsidRPr="00C50172">
        <w:rPr>
          <w:rFonts w:ascii="Times New Roman" w:hAnsi="Times New Roman" w:cs="Times New Roman"/>
          <w:sz w:val="26"/>
          <w:szCs w:val="26"/>
        </w:rPr>
        <w:t>m... đến ngày… tháng... năm... với nội dung cụ thể như sau:</w:t>
      </w:r>
    </w:p>
    <w:p w:rsidR="00C50172" w:rsidRPr="00C50172" w:rsidRDefault="00C50172" w:rsidP="00C50172">
      <w:pPr>
        <w:tabs>
          <w:tab w:val="right" w:leader="dot" w:pos="792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172">
        <w:rPr>
          <w:rFonts w:ascii="Times New Roman" w:hAnsi="Times New Roman" w:cs="Times New Roman"/>
          <w:b/>
          <w:sz w:val="26"/>
          <w:szCs w:val="26"/>
        </w:rPr>
        <w:lastRenderedPageBreak/>
        <w:t>I. Hoạt động của Văn phòng đại diện</w:t>
      </w:r>
    </w:p>
    <w:p w:rsidR="00C50172" w:rsidRPr="00C50172" w:rsidRDefault="00C50172" w:rsidP="00C50172">
      <w:pPr>
        <w:tabs>
          <w:tab w:val="right" w:leader="dot" w:pos="79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172">
        <w:rPr>
          <w:rFonts w:ascii="Times New Roman" w:hAnsi="Times New Roman" w:cs="Times New Roman"/>
          <w:sz w:val="26"/>
          <w:szCs w:val="26"/>
        </w:rPr>
        <w:t>1. Báo cáo theo từng nội dung hoạt động theo như ghi trên Giấy phép thành lập của Văn phòng đại diện.</w:t>
      </w:r>
    </w:p>
    <w:p w:rsidR="00C50172" w:rsidRPr="00C50172" w:rsidRDefault="00C50172" w:rsidP="00C50172">
      <w:pPr>
        <w:tabs>
          <w:tab w:val="right" w:leader="dot" w:pos="79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172">
        <w:rPr>
          <w:rFonts w:ascii="Times New Roman" w:hAnsi="Times New Roman" w:cs="Times New Roman"/>
          <w:sz w:val="26"/>
          <w:szCs w:val="26"/>
        </w:rPr>
        <w:t>2. Đánh giá chung về tình h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>ì</w:t>
      </w:r>
      <w:r w:rsidRPr="00C50172">
        <w:rPr>
          <w:rFonts w:ascii="Times New Roman" w:hAnsi="Times New Roman" w:cs="Times New Roman"/>
          <w:sz w:val="26"/>
          <w:szCs w:val="26"/>
        </w:rPr>
        <w:t>nh hoạt động trong năm.</w:t>
      </w:r>
    </w:p>
    <w:p w:rsidR="00C50172" w:rsidRPr="00C50172" w:rsidRDefault="00C50172" w:rsidP="00C50172">
      <w:pPr>
        <w:tabs>
          <w:tab w:val="right" w:leader="dot" w:pos="79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172">
        <w:rPr>
          <w:rFonts w:ascii="Times New Roman" w:hAnsi="Times New Roman" w:cs="Times New Roman"/>
          <w:b/>
          <w:sz w:val="26"/>
          <w:szCs w:val="26"/>
        </w:rPr>
        <w:t>II. Nhân sự của Văn phòng đại diện</w:t>
      </w:r>
      <w:r w:rsidRPr="00C50172">
        <w:rPr>
          <w:rFonts w:ascii="Times New Roman" w:hAnsi="Times New Roman" w:cs="Times New Roman"/>
          <w:sz w:val="26"/>
          <w:szCs w:val="26"/>
        </w:rPr>
        <w:t xml:space="preserve"> (tại thời điểm báo cáo):</w:t>
      </w:r>
    </w:p>
    <w:p w:rsidR="00C50172" w:rsidRPr="00C50172" w:rsidRDefault="00C50172" w:rsidP="00C5017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</w:rPr>
        <w:t>1. Tổng số lượng nhân sự: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50172" w:rsidRPr="00C50172" w:rsidRDefault="00C50172" w:rsidP="00C5017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</w:rPr>
        <w:t>- Số lượng nhân sự có quốc tịch nước ngoài: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50172" w:rsidRPr="00C50172" w:rsidRDefault="00C50172" w:rsidP="00C5017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</w:rPr>
        <w:t xml:space="preserve">-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50172">
        <w:rPr>
          <w:rFonts w:ascii="Times New Roman" w:hAnsi="Times New Roman" w:cs="Times New Roman"/>
          <w:sz w:val="26"/>
          <w:szCs w:val="26"/>
        </w:rPr>
        <w:t>ố lượng nhân sự có quốc tịch Việt Nam: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50172" w:rsidRPr="00C50172" w:rsidRDefault="00C50172" w:rsidP="00C50172">
      <w:pPr>
        <w:tabs>
          <w:tab w:val="right" w:leader="dot" w:pos="864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172">
        <w:rPr>
          <w:rFonts w:ascii="Times New Roman" w:hAnsi="Times New Roman" w:cs="Times New Roman"/>
          <w:sz w:val="26"/>
          <w:szCs w:val="26"/>
        </w:rPr>
        <w:t>2. Danh sách cụ thể nhân sự của Văn phòng đại diện (ghi rõ họ và tên; số CMND/hộ chiếu; quốc tịch; số, thời hạn giấy phép lao động của nhân sự nước ngoài).</w:t>
      </w:r>
    </w:p>
    <w:p w:rsidR="00C50172" w:rsidRPr="00C50172" w:rsidRDefault="00C50172" w:rsidP="00C50172">
      <w:pPr>
        <w:tabs>
          <w:tab w:val="right" w:leader="dot" w:pos="864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</w:rPr>
        <w:t>(Tên đầy đủ của Văn phòng đại diện theo Giấy phép)</w:t>
      </w: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 </w:t>
      </w:r>
      <w:r w:rsidRPr="00C50172">
        <w:rPr>
          <w:rFonts w:ascii="Times New Roman" w:hAnsi="Times New Roman" w:cs="Times New Roman"/>
          <w:sz w:val="26"/>
          <w:szCs w:val="26"/>
        </w:rPr>
        <w:t>chịu trách nhiệm hoàn toàn về sự trung thực và tính chính xác của nội dung báo cáo trên./.</w:t>
      </w:r>
    </w:p>
    <w:p w:rsidR="00C50172" w:rsidRPr="00C50172" w:rsidRDefault="00C50172" w:rsidP="00C50172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5293"/>
      </w:tblGrid>
      <w:tr w:rsidR="00C50172" w:rsidRPr="00C50172" w:rsidTr="00C50172">
        <w:tc>
          <w:tcPr>
            <w:tcW w:w="2186" w:type="pct"/>
          </w:tcPr>
          <w:p w:rsidR="00C50172" w:rsidRPr="00C50172" w:rsidRDefault="00C50172" w:rsidP="00C50172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pct"/>
          </w:tcPr>
          <w:p w:rsidR="00C50172" w:rsidRPr="00C50172" w:rsidRDefault="00C50172" w:rsidP="00C501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Đ</w:t>
            </w:r>
            <w:r w:rsidRPr="00C50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Ứ</w:t>
            </w:r>
            <w:r w:rsidRPr="00C50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 ĐẦU VĂN PHÒNG ĐẠI DIỆN</w:t>
            </w:r>
            <w:r w:rsidRPr="00C50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C5017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</w:t>
            </w:r>
            <w:r w:rsidRPr="00C501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ý</w:t>
            </w:r>
            <w:r w:rsidRPr="00C5017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đ</w:t>
            </w:r>
            <w:r w:rsidRPr="00C501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ó</w:t>
            </w:r>
            <w:r w:rsidRPr="00C5017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 dấu và ghi r</w:t>
            </w:r>
            <w:r w:rsidRPr="00C501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õ</w:t>
            </w:r>
            <w:r w:rsidRPr="00C5017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họ tên)</w:t>
            </w:r>
          </w:p>
        </w:tc>
      </w:tr>
    </w:tbl>
    <w:p w:rsidR="00C50172" w:rsidRPr="00C50172" w:rsidRDefault="00C50172" w:rsidP="00C50172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501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2" w:name="_GoBack"/>
      <w:bookmarkEnd w:id="2"/>
    </w:p>
    <w:p w:rsidR="008F737A" w:rsidRPr="00C50172" w:rsidRDefault="008F737A" w:rsidP="00C5017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8F737A" w:rsidRPr="00C50172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25"/>
    <w:rsid w:val="004D5525"/>
    <w:rsid w:val="008F737A"/>
    <w:rsid w:val="00967909"/>
    <w:rsid w:val="00B52B68"/>
    <w:rsid w:val="00C5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04BB"/>
  <w15:chartTrackingRefBased/>
  <w15:docId w15:val="{A106275F-4387-41B0-9EB6-4123EF72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09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3</cp:revision>
  <dcterms:created xsi:type="dcterms:W3CDTF">2018-03-16T04:53:00Z</dcterms:created>
  <dcterms:modified xsi:type="dcterms:W3CDTF">2018-03-16T07:21:00Z</dcterms:modified>
</cp:coreProperties>
</file>